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01" w:rsidRPr="002266BC" w:rsidRDefault="00B61B01" w:rsidP="00B61B01">
      <w:pPr>
        <w:spacing w:after="0" w:line="360" w:lineRule="exact"/>
        <w:ind w:firstLine="0"/>
        <w:jc w:val="center"/>
        <w:rPr>
          <w:b/>
          <w:spacing w:val="0"/>
          <w:sz w:val="24"/>
          <w:szCs w:val="24"/>
        </w:rPr>
      </w:pPr>
      <w:r w:rsidRPr="002266BC">
        <w:rPr>
          <w:b/>
          <w:spacing w:val="0"/>
          <w:sz w:val="24"/>
          <w:szCs w:val="24"/>
        </w:rPr>
        <w:t>ОТЧЕТ</w:t>
      </w:r>
    </w:p>
    <w:p w:rsidR="00B61B01" w:rsidRPr="002266BC" w:rsidRDefault="00B61B01" w:rsidP="00B61B01">
      <w:pPr>
        <w:spacing w:after="0" w:line="360" w:lineRule="exact"/>
        <w:ind w:firstLine="0"/>
        <w:jc w:val="center"/>
        <w:rPr>
          <w:spacing w:val="0"/>
          <w:sz w:val="24"/>
          <w:szCs w:val="24"/>
        </w:rPr>
      </w:pPr>
      <w:r w:rsidRPr="002266BC">
        <w:rPr>
          <w:spacing w:val="0"/>
          <w:sz w:val="24"/>
          <w:szCs w:val="24"/>
        </w:rPr>
        <w:t xml:space="preserve">о реализации программы </w:t>
      </w:r>
      <w:proofErr w:type="spellStart"/>
      <w:r w:rsidRPr="002266BC">
        <w:rPr>
          <w:spacing w:val="0"/>
          <w:sz w:val="24"/>
          <w:szCs w:val="24"/>
        </w:rPr>
        <w:t>апробационной</w:t>
      </w:r>
      <w:proofErr w:type="spellEnd"/>
      <w:r w:rsidRPr="002266BC">
        <w:rPr>
          <w:spacing w:val="0"/>
          <w:sz w:val="24"/>
          <w:szCs w:val="24"/>
        </w:rPr>
        <w:t xml:space="preserve"> деятельности*</w:t>
      </w:r>
    </w:p>
    <w:p w:rsidR="00B61B01" w:rsidRPr="002266BC" w:rsidRDefault="00B61B01" w:rsidP="00B61B01">
      <w:pPr>
        <w:spacing w:after="0" w:line="360" w:lineRule="exact"/>
        <w:ind w:firstLine="0"/>
        <w:jc w:val="center"/>
        <w:rPr>
          <w:spacing w:val="0"/>
          <w:sz w:val="24"/>
          <w:szCs w:val="24"/>
        </w:rPr>
      </w:pPr>
      <w:r w:rsidRPr="002266BC">
        <w:rPr>
          <w:spacing w:val="0"/>
          <w:sz w:val="24"/>
          <w:szCs w:val="24"/>
        </w:rPr>
        <w:t>(ноябрь 2014 года)</w:t>
      </w:r>
    </w:p>
    <w:p w:rsidR="00B61B01" w:rsidRPr="002266BC" w:rsidRDefault="00B61B01" w:rsidP="00B61B01">
      <w:pPr>
        <w:spacing w:after="0" w:line="360" w:lineRule="exact"/>
        <w:ind w:firstLine="0"/>
        <w:jc w:val="center"/>
        <w:rPr>
          <w:spacing w:val="0"/>
          <w:sz w:val="24"/>
          <w:szCs w:val="24"/>
        </w:rPr>
      </w:pPr>
    </w:p>
    <w:p w:rsidR="00B61B01" w:rsidRPr="002266BC" w:rsidRDefault="00B61B01" w:rsidP="00B61B01">
      <w:pPr>
        <w:numPr>
          <w:ilvl w:val="0"/>
          <w:numId w:val="1"/>
        </w:numPr>
        <w:spacing w:after="0" w:line="360" w:lineRule="exact"/>
        <w:contextualSpacing/>
        <w:rPr>
          <w:spacing w:val="0"/>
          <w:sz w:val="24"/>
          <w:szCs w:val="24"/>
        </w:rPr>
      </w:pPr>
      <w:r w:rsidRPr="002266BC">
        <w:rPr>
          <w:spacing w:val="0"/>
          <w:sz w:val="24"/>
          <w:szCs w:val="24"/>
        </w:rPr>
        <w:t>Наименование муниципального района (городского округа)</w:t>
      </w:r>
      <w:proofErr w:type="spellStart"/>
      <w:r w:rsidRPr="002266BC">
        <w:rPr>
          <w:spacing w:val="0"/>
          <w:sz w:val="24"/>
          <w:szCs w:val="24"/>
        </w:rPr>
        <w:t>_г</w:t>
      </w:r>
      <w:proofErr w:type="gramStart"/>
      <w:r w:rsidRPr="002266BC">
        <w:rPr>
          <w:spacing w:val="0"/>
          <w:sz w:val="24"/>
          <w:szCs w:val="24"/>
        </w:rPr>
        <w:t>.Б</w:t>
      </w:r>
      <w:proofErr w:type="gramEnd"/>
      <w:r w:rsidRPr="002266BC">
        <w:rPr>
          <w:spacing w:val="0"/>
          <w:sz w:val="24"/>
          <w:szCs w:val="24"/>
        </w:rPr>
        <w:t>ерезники</w:t>
      </w:r>
      <w:proofErr w:type="spellEnd"/>
      <w:r w:rsidRPr="002266BC">
        <w:rPr>
          <w:spacing w:val="0"/>
          <w:sz w:val="24"/>
          <w:szCs w:val="24"/>
        </w:rPr>
        <w:t>______</w:t>
      </w:r>
    </w:p>
    <w:p w:rsidR="00B61B01" w:rsidRPr="002266BC" w:rsidRDefault="00B61B01" w:rsidP="00B61B01">
      <w:pPr>
        <w:numPr>
          <w:ilvl w:val="0"/>
          <w:numId w:val="1"/>
        </w:numPr>
        <w:spacing w:after="0" w:line="360" w:lineRule="exact"/>
        <w:contextualSpacing/>
        <w:rPr>
          <w:spacing w:val="0"/>
          <w:sz w:val="24"/>
          <w:szCs w:val="24"/>
        </w:rPr>
      </w:pPr>
      <w:r w:rsidRPr="002266BC">
        <w:rPr>
          <w:spacing w:val="0"/>
          <w:sz w:val="24"/>
          <w:szCs w:val="24"/>
        </w:rPr>
        <w:t>Наименование ОУ __</w:t>
      </w:r>
      <w:r w:rsidRPr="002266BC">
        <w:rPr>
          <w:b/>
          <w:spacing w:val="0"/>
          <w:sz w:val="24"/>
          <w:szCs w:val="24"/>
        </w:rPr>
        <w:t xml:space="preserve"> МАОУ СОШ №8</w:t>
      </w:r>
      <w:r w:rsidRPr="002266BC">
        <w:rPr>
          <w:spacing w:val="0"/>
          <w:sz w:val="24"/>
          <w:szCs w:val="24"/>
        </w:rPr>
        <w:t>__________________________________</w:t>
      </w:r>
    </w:p>
    <w:p w:rsidR="00B61B01" w:rsidRPr="002266BC" w:rsidRDefault="00B61B01" w:rsidP="00B61B01">
      <w:pPr>
        <w:pStyle w:val="a3"/>
        <w:numPr>
          <w:ilvl w:val="0"/>
          <w:numId w:val="2"/>
        </w:numPr>
        <w:spacing w:after="0" w:line="240" w:lineRule="auto"/>
        <w:ind w:left="0" w:right="0" w:firstLine="936"/>
        <w:jc w:val="both"/>
        <w:rPr>
          <w:rFonts w:ascii="Times New Roman" w:hAnsi="Times New Roman"/>
          <w:sz w:val="24"/>
          <w:szCs w:val="24"/>
        </w:rPr>
      </w:pPr>
      <w:r w:rsidRPr="002266BC">
        <w:rPr>
          <w:rFonts w:ascii="Times New Roman" w:hAnsi="Times New Roman"/>
          <w:sz w:val="24"/>
          <w:szCs w:val="24"/>
        </w:rPr>
        <w:t xml:space="preserve">Тема программы </w:t>
      </w:r>
      <w:proofErr w:type="spellStart"/>
      <w:r w:rsidRPr="002266BC">
        <w:rPr>
          <w:rFonts w:ascii="Times New Roman" w:hAnsi="Times New Roman"/>
          <w:sz w:val="24"/>
          <w:szCs w:val="24"/>
        </w:rPr>
        <w:t>апробационной</w:t>
      </w:r>
      <w:proofErr w:type="spellEnd"/>
      <w:r w:rsidRPr="002266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6BC">
        <w:rPr>
          <w:rFonts w:ascii="Times New Roman" w:hAnsi="Times New Roman"/>
          <w:sz w:val="24"/>
          <w:szCs w:val="24"/>
        </w:rPr>
        <w:t>деятельности____</w:t>
      </w:r>
      <w:proofErr w:type="spellEnd"/>
      <w:r w:rsidRPr="002266BC">
        <w:rPr>
          <w:rFonts w:ascii="Times New Roman" w:hAnsi="Times New Roman"/>
          <w:sz w:val="24"/>
          <w:szCs w:val="24"/>
        </w:rPr>
        <w:t>«Формирование у учащихся основной школы умения интерпретировать текст».</w:t>
      </w:r>
    </w:p>
    <w:p w:rsidR="00B61B01" w:rsidRPr="002266BC" w:rsidRDefault="00B61B01" w:rsidP="00B61B01">
      <w:pPr>
        <w:numPr>
          <w:ilvl w:val="0"/>
          <w:numId w:val="1"/>
        </w:numPr>
        <w:spacing w:after="0" w:line="360" w:lineRule="exact"/>
        <w:contextualSpacing/>
        <w:rPr>
          <w:spacing w:val="0"/>
          <w:sz w:val="24"/>
          <w:szCs w:val="24"/>
        </w:rPr>
      </w:pPr>
      <w:r w:rsidRPr="002266BC">
        <w:rPr>
          <w:spacing w:val="0"/>
          <w:sz w:val="24"/>
          <w:szCs w:val="24"/>
        </w:rPr>
        <w:t>Сроки реализации программы ___2012-2015______________________________</w:t>
      </w:r>
    </w:p>
    <w:p w:rsidR="00B61B01" w:rsidRPr="002266BC" w:rsidRDefault="00B61B01" w:rsidP="00B61B01">
      <w:pPr>
        <w:numPr>
          <w:ilvl w:val="0"/>
          <w:numId w:val="1"/>
        </w:numPr>
        <w:spacing w:after="0" w:line="360" w:lineRule="exact"/>
        <w:contextualSpacing/>
        <w:rPr>
          <w:spacing w:val="0"/>
          <w:sz w:val="24"/>
          <w:szCs w:val="24"/>
        </w:rPr>
      </w:pPr>
      <w:r w:rsidRPr="002266BC">
        <w:rPr>
          <w:spacing w:val="0"/>
          <w:sz w:val="24"/>
          <w:szCs w:val="24"/>
        </w:rPr>
        <w:t>Основные действия, предпринятые школой по реализации программы</w:t>
      </w:r>
    </w:p>
    <w:p w:rsidR="00B61B01" w:rsidRPr="002266BC" w:rsidRDefault="00B61B01" w:rsidP="00B61B01">
      <w:pPr>
        <w:spacing w:after="0" w:line="360" w:lineRule="exact"/>
        <w:ind w:firstLine="0"/>
        <w:contextualSpacing/>
        <w:rPr>
          <w:spacing w:val="0"/>
          <w:sz w:val="24"/>
          <w:szCs w:val="24"/>
        </w:rPr>
      </w:pPr>
      <w:r w:rsidRPr="002266BC">
        <w:rPr>
          <w:spacing w:val="0"/>
          <w:sz w:val="24"/>
          <w:szCs w:val="24"/>
        </w:rPr>
        <w:t>(по форме)</w:t>
      </w:r>
    </w:p>
    <w:tbl>
      <w:tblPr>
        <w:tblW w:w="1013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9"/>
        <w:gridCol w:w="3842"/>
        <w:gridCol w:w="2693"/>
        <w:gridCol w:w="3084"/>
      </w:tblGrid>
      <w:tr w:rsidR="00B61B01" w:rsidRPr="002266BC" w:rsidTr="001B55E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Действия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 xml:space="preserve">Предусматривались программой или являлись дополнительными по отношению к программе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Результат (продукт) действий</w:t>
            </w:r>
          </w:p>
        </w:tc>
      </w:tr>
      <w:tr w:rsidR="00B61B01" w:rsidRPr="002266BC" w:rsidTr="001B55E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pStyle w:val="a4"/>
              <w:rPr>
                <w:sz w:val="24"/>
                <w:szCs w:val="24"/>
              </w:rPr>
            </w:pPr>
            <w:r w:rsidRPr="002266BC">
              <w:rPr>
                <w:sz w:val="24"/>
                <w:szCs w:val="24"/>
              </w:rPr>
              <w:t xml:space="preserve">Разработка методических, дидактических, оценочных материалов по формированию умения выявлять эксплицитную  авторскую позицию в </w:t>
            </w:r>
            <w:proofErr w:type="gramStart"/>
            <w:r w:rsidRPr="002266BC">
              <w:rPr>
                <w:sz w:val="24"/>
                <w:szCs w:val="24"/>
              </w:rPr>
              <w:t>публицистическом</w:t>
            </w:r>
            <w:proofErr w:type="gramEnd"/>
          </w:p>
          <w:p w:rsidR="00B61B01" w:rsidRPr="002266BC" w:rsidRDefault="00B61B01" w:rsidP="001B55E2">
            <w:pPr>
              <w:pStyle w:val="a4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z w:val="24"/>
                <w:szCs w:val="24"/>
              </w:rPr>
              <w:t xml:space="preserve">(сплошном)  </w:t>
            </w:r>
            <w:proofErr w:type="gramStart"/>
            <w:r w:rsidRPr="002266BC">
              <w:rPr>
                <w:sz w:val="24"/>
                <w:szCs w:val="24"/>
              </w:rPr>
              <w:t>тексте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Предусматривались программой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pStyle w:val="a4"/>
              <w:rPr>
                <w:sz w:val="24"/>
                <w:szCs w:val="24"/>
              </w:rPr>
            </w:pPr>
            <w:r w:rsidRPr="002266BC">
              <w:rPr>
                <w:sz w:val="24"/>
                <w:szCs w:val="24"/>
              </w:rPr>
              <w:t>Методическая разработка модуля «В диалоге с автором». Сборник текстов, критерии оценивания, тренинги</w:t>
            </w:r>
          </w:p>
        </w:tc>
      </w:tr>
      <w:tr w:rsidR="00B61B01" w:rsidRPr="002266BC" w:rsidTr="001B55E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rPr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 xml:space="preserve">Разработка критериев </w:t>
            </w:r>
            <w:r w:rsidRPr="002266BC">
              <w:rPr>
                <w:sz w:val="24"/>
                <w:szCs w:val="24"/>
              </w:rPr>
              <w:t>«Оценка образовательных результатов, обеспечивающих смысловое чтение на первом, фактическом уровне понимания»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Предусматривались программой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 xml:space="preserve">Критерии </w:t>
            </w:r>
          </w:p>
        </w:tc>
      </w:tr>
      <w:tr w:rsidR="00B61B01" w:rsidRPr="002266BC" w:rsidTr="001B55E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2266BC">
              <w:rPr>
                <w:sz w:val="24"/>
                <w:szCs w:val="24"/>
              </w:rPr>
              <w:t>Апробации  модуля оценивания умение находить в двух текстах доводы-суждения  в подтверждение предложенного мнения</w:t>
            </w:r>
          </w:p>
          <w:p w:rsidR="00B61B01" w:rsidRPr="002266BC" w:rsidRDefault="00B61B01" w:rsidP="001B55E2">
            <w:pPr>
              <w:rPr>
                <w:sz w:val="24"/>
                <w:szCs w:val="24"/>
              </w:rPr>
            </w:pPr>
            <w:r w:rsidRPr="002266BC">
              <w:rPr>
                <w:sz w:val="24"/>
                <w:szCs w:val="24"/>
              </w:rPr>
              <w:t xml:space="preserve">(МАОУ «ООШ№20» г. </w:t>
            </w:r>
            <w:proofErr w:type="spellStart"/>
            <w:r w:rsidRPr="002266BC">
              <w:rPr>
                <w:sz w:val="24"/>
                <w:szCs w:val="24"/>
              </w:rPr>
              <w:t>Губаха</w:t>
            </w:r>
            <w:proofErr w:type="spellEnd"/>
            <w:r w:rsidRPr="002266BC">
              <w:rPr>
                <w:sz w:val="24"/>
                <w:szCs w:val="24"/>
              </w:rPr>
              <w:t>, Пермский край)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являлись дополнительными по отношению к программе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Аналитическая справка</w:t>
            </w:r>
          </w:p>
        </w:tc>
      </w:tr>
      <w:tr w:rsidR="00B61B01" w:rsidRPr="002266BC" w:rsidTr="001B55E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2266BC">
              <w:rPr>
                <w:sz w:val="24"/>
                <w:szCs w:val="24"/>
              </w:rPr>
              <w:t>Разработка модуля оценивания «умение высказать и обосновать</w:t>
            </w:r>
            <w:r w:rsidRPr="002266BC">
              <w:rPr>
                <w:color w:val="FF0000"/>
                <w:sz w:val="24"/>
                <w:szCs w:val="24"/>
              </w:rPr>
              <w:t xml:space="preserve"> </w:t>
            </w:r>
            <w:r w:rsidRPr="002266BC">
              <w:rPr>
                <w:sz w:val="24"/>
                <w:szCs w:val="24"/>
              </w:rPr>
              <w:t xml:space="preserve">свое отношение к поступку  героя, изменять (углублять, менять) свое отношение при появлении нового контекста на примере </w:t>
            </w:r>
            <w:proofErr w:type="spellStart"/>
            <w:r w:rsidRPr="002266BC">
              <w:rPr>
                <w:sz w:val="24"/>
                <w:szCs w:val="24"/>
              </w:rPr>
              <w:t>медиатекста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являлись дополнительными по отношению к программе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z w:val="24"/>
                <w:szCs w:val="24"/>
              </w:rPr>
              <w:t xml:space="preserve">Описание модуля оценивания, процедуры оценивания, критериев </w:t>
            </w:r>
          </w:p>
        </w:tc>
      </w:tr>
      <w:tr w:rsidR="00B61B01" w:rsidRPr="002266BC" w:rsidTr="001B55E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5.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2266BC">
              <w:rPr>
                <w:sz w:val="24"/>
                <w:szCs w:val="24"/>
              </w:rPr>
              <w:t xml:space="preserve">Разработка  методических, дидактических, оценочных материалов по </w:t>
            </w:r>
            <w:r w:rsidRPr="002266BC">
              <w:rPr>
                <w:sz w:val="24"/>
                <w:szCs w:val="24"/>
              </w:rPr>
              <w:lastRenderedPageBreak/>
              <w:t xml:space="preserve">оцениванию умения выявлять имплицитную авторскую позицию в </w:t>
            </w:r>
            <w:proofErr w:type="spellStart"/>
            <w:r w:rsidRPr="002266BC">
              <w:rPr>
                <w:sz w:val="24"/>
                <w:szCs w:val="24"/>
              </w:rPr>
              <w:t>медиатексте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lastRenderedPageBreak/>
              <w:t>Предусматривались программой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z w:val="24"/>
                <w:szCs w:val="24"/>
              </w:rPr>
            </w:pPr>
            <w:r w:rsidRPr="002266BC">
              <w:rPr>
                <w:sz w:val="24"/>
                <w:szCs w:val="24"/>
              </w:rPr>
              <w:t xml:space="preserve">Сценарий образовательной игры и </w:t>
            </w:r>
            <w:r w:rsidRPr="002266BC">
              <w:rPr>
                <w:sz w:val="24"/>
                <w:szCs w:val="24"/>
              </w:rPr>
              <w:lastRenderedPageBreak/>
              <w:t>тренингов</w:t>
            </w:r>
          </w:p>
          <w:p w:rsidR="00B61B01" w:rsidRPr="002266BC" w:rsidRDefault="00B61B01" w:rsidP="001B55E2">
            <w:pPr>
              <w:spacing w:after="0" w:line="360" w:lineRule="exact"/>
              <w:ind w:firstLine="0"/>
              <w:rPr>
                <w:sz w:val="24"/>
                <w:szCs w:val="24"/>
              </w:rPr>
            </w:pPr>
            <w:r w:rsidRPr="002266BC">
              <w:rPr>
                <w:sz w:val="24"/>
                <w:szCs w:val="24"/>
              </w:rPr>
              <w:t>Программа курса «Между строк»</w:t>
            </w:r>
          </w:p>
        </w:tc>
      </w:tr>
    </w:tbl>
    <w:p w:rsidR="00B61B01" w:rsidRPr="002266BC" w:rsidRDefault="00B61B01" w:rsidP="00B61B01">
      <w:pPr>
        <w:spacing w:after="0" w:line="360" w:lineRule="exact"/>
        <w:ind w:firstLine="0"/>
        <w:rPr>
          <w:spacing w:val="0"/>
          <w:sz w:val="24"/>
          <w:szCs w:val="24"/>
        </w:rPr>
      </w:pPr>
      <w:r w:rsidRPr="002266BC">
        <w:rPr>
          <w:spacing w:val="0"/>
          <w:sz w:val="24"/>
          <w:szCs w:val="24"/>
        </w:rPr>
        <w:lastRenderedPageBreak/>
        <w:t xml:space="preserve">Действия указываются «крупными блоками». </w:t>
      </w:r>
    </w:p>
    <w:p w:rsidR="00B61B01" w:rsidRPr="002266BC" w:rsidRDefault="00B61B01" w:rsidP="00B61B01">
      <w:pPr>
        <w:spacing w:after="0" w:line="360" w:lineRule="exact"/>
        <w:ind w:firstLine="0"/>
        <w:rPr>
          <w:spacing w:val="0"/>
          <w:sz w:val="24"/>
          <w:szCs w:val="24"/>
        </w:rPr>
      </w:pPr>
    </w:p>
    <w:p w:rsidR="00B61B01" w:rsidRPr="002266BC" w:rsidRDefault="00B61B01" w:rsidP="00B61B01">
      <w:pPr>
        <w:numPr>
          <w:ilvl w:val="0"/>
          <w:numId w:val="1"/>
        </w:numPr>
        <w:spacing w:after="0" w:line="360" w:lineRule="exact"/>
        <w:ind w:left="0" w:firstLine="0"/>
        <w:contextualSpacing/>
        <w:rPr>
          <w:spacing w:val="0"/>
          <w:sz w:val="24"/>
          <w:szCs w:val="24"/>
        </w:rPr>
      </w:pPr>
      <w:r w:rsidRPr="002266BC">
        <w:rPr>
          <w:spacing w:val="0"/>
          <w:sz w:val="24"/>
          <w:szCs w:val="24"/>
        </w:rPr>
        <w:t xml:space="preserve">Основные продукты </w:t>
      </w:r>
      <w:proofErr w:type="spellStart"/>
      <w:r w:rsidRPr="002266BC">
        <w:rPr>
          <w:spacing w:val="0"/>
          <w:sz w:val="24"/>
          <w:szCs w:val="24"/>
        </w:rPr>
        <w:t>апробационной</w:t>
      </w:r>
      <w:proofErr w:type="spellEnd"/>
      <w:r w:rsidRPr="002266BC">
        <w:rPr>
          <w:spacing w:val="0"/>
          <w:sz w:val="24"/>
          <w:szCs w:val="24"/>
        </w:rPr>
        <w:t xml:space="preserve"> деятельности (дидактические,                                          методические  материалы, нормативные документы и т.д.)</w:t>
      </w:r>
    </w:p>
    <w:tbl>
      <w:tblPr>
        <w:tblW w:w="1028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1"/>
        <w:gridCol w:w="2654"/>
        <w:gridCol w:w="2410"/>
        <w:gridCol w:w="2126"/>
        <w:gridCol w:w="2659"/>
      </w:tblGrid>
      <w:tr w:rsidR="00B61B01" w:rsidRPr="002266BC" w:rsidTr="001B55E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Наименование продукт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Где продукт был представлен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 xml:space="preserve">Кто провел экспертизу продукта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Размещение продукта на портале ФГОС ООО, сайте школы (указать адрес расположения)*</w:t>
            </w:r>
          </w:p>
        </w:tc>
      </w:tr>
      <w:tr w:rsidR="00B61B01" w:rsidRPr="002266BC" w:rsidTr="001B55E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pStyle w:val="a4"/>
              <w:rPr>
                <w:sz w:val="24"/>
                <w:szCs w:val="24"/>
              </w:rPr>
            </w:pPr>
            <w:r w:rsidRPr="002266BC">
              <w:rPr>
                <w:sz w:val="24"/>
                <w:szCs w:val="24"/>
              </w:rPr>
              <w:t xml:space="preserve">Методическая разработка модуля «В диалоге с автором». Сборник текстов, критерии оценивания, тренинги.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pStyle w:val="a4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z w:val="24"/>
                <w:szCs w:val="24"/>
              </w:rPr>
              <w:t>http</w:t>
            </w:r>
            <w:r w:rsidRPr="002266BC">
              <w:rPr>
                <w:spacing w:val="0"/>
                <w:sz w:val="24"/>
                <w:szCs w:val="24"/>
              </w:rPr>
              <w:t xml:space="preserve">://meta.psu.ru/ </w:t>
            </w:r>
            <w:r w:rsidRPr="002266BC">
              <w:rPr>
                <w:color w:val="000000"/>
                <w:sz w:val="24"/>
                <w:szCs w:val="24"/>
              </w:rPr>
              <w:t xml:space="preserve">Межрегиональная  научно-практическая конференция «Оценка </w:t>
            </w:r>
            <w:proofErr w:type="spellStart"/>
            <w:r w:rsidRPr="002266BC">
              <w:rPr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2266BC">
              <w:rPr>
                <w:color w:val="000000"/>
                <w:sz w:val="24"/>
                <w:szCs w:val="24"/>
              </w:rPr>
              <w:t xml:space="preserve"> результатов в основной школе: проблемы, поиски, решения»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 xml:space="preserve">РИНО  ПГНИУ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http://www.fgos.iro.perm.ru/uchrezhdeniya/ploshchadki/maou-sosh-8-berezniki</w:t>
            </w:r>
          </w:p>
        </w:tc>
      </w:tr>
      <w:tr w:rsidR="00B61B01" w:rsidRPr="002266BC" w:rsidTr="001B55E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 xml:space="preserve">Критерии оценивания умения выявлять авторскую позицию.  </w:t>
            </w:r>
          </w:p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краевая конференция «</w:t>
            </w:r>
            <w:proofErr w:type="spellStart"/>
            <w:r w:rsidRPr="002266BC">
              <w:rPr>
                <w:spacing w:val="0"/>
                <w:sz w:val="24"/>
                <w:szCs w:val="24"/>
              </w:rPr>
              <w:t>Метапредметность</w:t>
            </w:r>
            <w:proofErr w:type="spellEnd"/>
            <w:r w:rsidRPr="002266BC">
              <w:rPr>
                <w:spacing w:val="0"/>
                <w:sz w:val="24"/>
                <w:szCs w:val="24"/>
              </w:rPr>
              <w:t xml:space="preserve"> в образовании», </w:t>
            </w:r>
            <w:proofErr w:type="gramStart"/>
            <w:r w:rsidRPr="002266BC">
              <w:rPr>
                <w:spacing w:val="0"/>
                <w:sz w:val="24"/>
                <w:szCs w:val="24"/>
              </w:rPr>
              <w:t>г</w:t>
            </w:r>
            <w:proofErr w:type="gramEnd"/>
            <w:r w:rsidRPr="002266BC">
              <w:rPr>
                <w:spacing w:val="0"/>
                <w:sz w:val="24"/>
                <w:szCs w:val="24"/>
              </w:rPr>
              <w:t>. Чайковский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РИНО ПГНИУ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http://www.fgos.iro.perm.ru/uchrezhdeniya/ploshchadki/maou-sosh-8-berezniki</w:t>
            </w:r>
          </w:p>
        </w:tc>
      </w:tr>
      <w:tr w:rsidR="00B61B01" w:rsidRPr="002266BC" w:rsidTr="001B55E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pStyle w:val="a4"/>
              <w:jc w:val="left"/>
              <w:rPr>
                <w:spacing w:val="0"/>
                <w:sz w:val="24"/>
                <w:szCs w:val="24"/>
              </w:rPr>
            </w:pPr>
            <w:r w:rsidRPr="002266BC">
              <w:rPr>
                <w:sz w:val="24"/>
                <w:szCs w:val="24"/>
              </w:rPr>
              <w:t>Описание модуля и процедуры  оценивания, критериев «умение высказать и обосновать</w:t>
            </w:r>
            <w:r w:rsidRPr="002266BC">
              <w:rPr>
                <w:color w:val="FF0000"/>
                <w:sz w:val="24"/>
                <w:szCs w:val="24"/>
              </w:rPr>
              <w:t xml:space="preserve"> </w:t>
            </w:r>
            <w:r w:rsidRPr="002266BC">
              <w:rPr>
                <w:sz w:val="24"/>
                <w:szCs w:val="24"/>
              </w:rPr>
              <w:t xml:space="preserve">свое отношение к поступку  героя, изменять (углублять, менять) свое отношение при появлении нового контекста на примере </w:t>
            </w:r>
            <w:proofErr w:type="spellStart"/>
            <w:r w:rsidRPr="002266BC">
              <w:rPr>
                <w:sz w:val="24"/>
                <w:szCs w:val="24"/>
              </w:rPr>
              <w:t>медиатекста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 xml:space="preserve">Мониторинг </w:t>
            </w:r>
            <w:proofErr w:type="spellStart"/>
            <w:r w:rsidRPr="002266BC">
              <w:rPr>
                <w:spacing w:val="0"/>
                <w:sz w:val="24"/>
                <w:szCs w:val="24"/>
              </w:rPr>
              <w:t>метапредметных</w:t>
            </w:r>
            <w:proofErr w:type="spellEnd"/>
            <w:r w:rsidRPr="002266BC">
              <w:rPr>
                <w:spacing w:val="0"/>
                <w:sz w:val="24"/>
                <w:szCs w:val="24"/>
              </w:rPr>
              <w:t xml:space="preserve"> результатов в основной школе: Сб. </w:t>
            </w:r>
            <w:proofErr w:type="spellStart"/>
            <w:r w:rsidRPr="002266BC">
              <w:rPr>
                <w:spacing w:val="0"/>
                <w:sz w:val="24"/>
                <w:szCs w:val="24"/>
              </w:rPr>
              <w:t>науч</w:t>
            </w:r>
            <w:proofErr w:type="gramStart"/>
            <w:r w:rsidRPr="002266BC">
              <w:rPr>
                <w:spacing w:val="0"/>
                <w:sz w:val="24"/>
                <w:szCs w:val="24"/>
              </w:rPr>
              <w:t>.и</w:t>
            </w:r>
            <w:proofErr w:type="spellEnd"/>
            <w:proofErr w:type="gramEnd"/>
            <w:r w:rsidRPr="002266BC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Pr="002266BC">
              <w:rPr>
                <w:spacing w:val="0"/>
                <w:sz w:val="24"/>
                <w:szCs w:val="24"/>
              </w:rPr>
              <w:t>метод.материалов</w:t>
            </w:r>
            <w:proofErr w:type="spellEnd"/>
            <w:r w:rsidRPr="002266BC">
              <w:rPr>
                <w:spacing w:val="0"/>
                <w:sz w:val="24"/>
                <w:szCs w:val="24"/>
              </w:rPr>
              <w:t>, РИНО ПГНИУ, Пермь, 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РИНО ПГНИУ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http://www.fgos.iro.perm.ru/uchrezhdeniya/ploshchadki/maou-sosh-8-berezniki</w:t>
            </w:r>
          </w:p>
        </w:tc>
      </w:tr>
      <w:tr w:rsidR="00B61B01" w:rsidRPr="002266BC" w:rsidTr="001B55E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z w:val="24"/>
                <w:szCs w:val="24"/>
              </w:rPr>
            </w:pPr>
            <w:r w:rsidRPr="002266BC">
              <w:rPr>
                <w:sz w:val="24"/>
                <w:szCs w:val="24"/>
              </w:rPr>
              <w:t>Сценарий образовательных игр и тренингов</w:t>
            </w:r>
          </w:p>
          <w:p w:rsidR="00B61B01" w:rsidRPr="002266BC" w:rsidRDefault="00B61B01" w:rsidP="001B55E2">
            <w:pPr>
              <w:spacing w:after="0" w:line="36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01" w:rsidRPr="002266BC" w:rsidRDefault="00B61B01" w:rsidP="001B55E2">
            <w:pPr>
              <w:spacing w:after="0" w:line="360" w:lineRule="exact"/>
              <w:ind w:firstLine="0"/>
              <w:rPr>
                <w:spacing w:val="0"/>
                <w:sz w:val="24"/>
                <w:szCs w:val="24"/>
              </w:rPr>
            </w:pPr>
            <w:r w:rsidRPr="002266BC">
              <w:rPr>
                <w:spacing w:val="0"/>
                <w:sz w:val="24"/>
                <w:szCs w:val="24"/>
              </w:rPr>
              <w:t>http://www.fgos.iro.perm.ru/uchrezhdeniya/ploshchadki/maou-sosh-8-berezniki</w:t>
            </w:r>
          </w:p>
        </w:tc>
      </w:tr>
    </w:tbl>
    <w:p w:rsidR="00B61B01" w:rsidRDefault="00B61B01" w:rsidP="00B61B01">
      <w:pPr>
        <w:spacing w:after="0" w:line="360" w:lineRule="exact"/>
        <w:ind w:firstLine="0"/>
        <w:contextualSpacing/>
        <w:rPr>
          <w:spacing w:val="0"/>
          <w:sz w:val="24"/>
          <w:szCs w:val="24"/>
        </w:rPr>
      </w:pPr>
    </w:p>
    <w:p w:rsidR="00B61B01" w:rsidRPr="001F6E8C" w:rsidRDefault="00B61B01" w:rsidP="00B61B01">
      <w:pPr>
        <w:pStyle w:val="a3"/>
        <w:numPr>
          <w:ilvl w:val="0"/>
          <w:numId w:val="1"/>
        </w:numPr>
        <w:spacing w:after="0" w:line="360" w:lineRule="exact"/>
        <w:rPr>
          <w:rFonts w:ascii="Times New Roman" w:hAnsi="Times New Roman"/>
          <w:sz w:val="24"/>
          <w:szCs w:val="24"/>
        </w:rPr>
      </w:pPr>
      <w:r w:rsidRPr="001F6E8C">
        <w:rPr>
          <w:rFonts w:ascii="Times New Roman" w:hAnsi="Times New Roman"/>
          <w:sz w:val="24"/>
          <w:szCs w:val="24"/>
        </w:rPr>
        <w:t xml:space="preserve">Перспективы продолжения </w:t>
      </w:r>
      <w:proofErr w:type="spellStart"/>
      <w:r w:rsidRPr="001F6E8C">
        <w:rPr>
          <w:rFonts w:ascii="Times New Roman" w:hAnsi="Times New Roman"/>
          <w:sz w:val="24"/>
          <w:szCs w:val="24"/>
        </w:rPr>
        <w:t>апробационной</w:t>
      </w:r>
      <w:proofErr w:type="spellEnd"/>
      <w:r w:rsidRPr="001F6E8C">
        <w:rPr>
          <w:rFonts w:ascii="Times New Roman" w:hAnsi="Times New Roman"/>
          <w:sz w:val="24"/>
          <w:szCs w:val="24"/>
        </w:rPr>
        <w:t xml:space="preserve"> деятельности </w:t>
      </w:r>
    </w:p>
    <w:p w:rsidR="00B61B01" w:rsidRPr="002266BC" w:rsidRDefault="00B61B01" w:rsidP="00B61B01">
      <w:pPr>
        <w:spacing w:after="0" w:line="360" w:lineRule="exact"/>
        <w:ind w:firstLine="0"/>
        <w:rPr>
          <w:spacing w:val="0"/>
          <w:sz w:val="24"/>
          <w:szCs w:val="24"/>
        </w:rPr>
      </w:pPr>
      <w:r w:rsidRPr="002266BC">
        <w:rPr>
          <w:spacing w:val="0"/>
          <w:sz w:val="24"/>
          <w:szCs w:val="24"/>
        </w:rPr>
        <w:t>Тема программы__ «Интерпретация действительности»_________________________________</w:t>
      </w:r>
    </w:p>
    <w:p w:rsidR="00624908" w:rsidRDefault="00B61B01" w:rsidP="00B61B01">
      <w:pPr>
        <w:ind w:firstLine="0"/>
      </w:pPr>
      <w:r>
        <w:rPr>
          <w:noProof/>
          <w:spacing w:val="0"/>
          <w:sz w:val="24"/>
          <w:szCs w:val="24"/>
        </w:rPr>
        <w:lastRenderedPageBreak/>
        <w:drawing>
          <wp:inline distT="0" distB="0" distL="0" distR="0">
            <wp:extent cx="6391411" cy="8772525"/>
            <wp:effectExtent l="19050" t="0" r="938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411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908" w:rsidSect="001F6E8C">
      <w:pgSz w:w="11907" w:h="16840" w:code="9"/>
      <w:pgMar w:top="426" w:right="567" w:bottom="851" w:left="1418" w:header="0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117A3"/>
    <w:multiLevelType w:val="hybridMultilevel"/>
    <w:tmpl w:val="BF48C6B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CD62B7"/>
    <w:multiLevelType w:val="hybridMultilevel"/>
    <w:tmpl w:val="2790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B01"/>
    <w:rsid w:val="00624908"/>
    <w:rsid w:val="00B61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01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1B01"/>
    <w:pPr>
      <w:spacing w:after="200" w:line="276" w:lineRule="auto"/>
      <w:ind w:left="720" w:right="-57" w:firstLine="0"/>
      <w:contextualSpacing/>
      <w:jc w:val="left"/>
    </w:pPr>
    <w:rPr>
      <w:rFonts w:ascii="Calibri" w:hAnsi="Calibri"/>
      <w:spacing w:val="0"/>
      <w:sz w:val="22"/>
      <w:szCs w:val="22"/>
      <w:lang w:eastAsia="en-US"/>
    </w:rPr>
  </w:style>
  <w:style w:type="paragraph" w:styleId="a4">
    <w:name w:val="No Spacing"/>
    <w:uiPriority w:val="1"/>
    <w:qFormat/>
    <w:rsid w:val="00B61B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B01"/>
    <w:rPr>
      <w:rFonts w:ascii="Tahoma" w:eastAsia="Times New Roman" w:hAnsi="Tahoma" w:cs="Tahoma"/>
      <w:spacing w:val="16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2930</Characters>
  <Application>Microsoft Office Word</Application>
  <DocSecurity>0</DocSecurity>
  <Lines>24</Lines>
  <Paragraphs>6</Paragraphs>
  <ScaleCrop>false</ScaleCrop>
  <Company>Школа №8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2014-11-21T12:30:00Z</dcterms:created>
  <dcterms:modified xsi:type="dcterms:W3CDTF">2014-11-21T12:33:00Z</dcterms:modified>
</cp:coreProperties>
</file>